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hAnsi="Lucida Bright"/>
          <w:b/>
          <w:bCs/>
          <w:i w:val="false"/>
          <w:sz w:val="28"/>
          <w:szCs w:val="28"/>
          <w:lang w:val="en-US"/>
        </w:rPr>
      </w:pPr>
      <w:r>
        <w:rPr>
          <w:rFonts w:hAnsi="Lucida Bright"/>
          <w:b/>
          <w:bCs/>
          <w:i w:val="false"/>
          <w:sz w:val="28"/>
          <w:szCs w:val="28"/>
          <w:lang w:val="en-US"/>
        </w:rPr>
        <w:t xml:space="preserve">Class -10 class test( Human eye and colourful world) 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 xml:space="preserve">1) What is meant by power of accommodation of the eye? (1) 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 xml:space="preserve">2) Make a diagram to show how hypermetropia is corrected. The near point of a hypermetropic eye is 1 m. What is the power of the lens required to correct this defect? Assume that the near point of the normal eye is 25 cm. (2+2) 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 xml:space="preserve">3) A man cannot see objects beyond 10m distinctly. What is the power and nature of the lens required to correct this defect. (2) 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 xml:space="preserve">4) Draw a ray diagram to show the refraction of light through a glass prism. Mark on it (a)the emergent ray and (b) the angle of deviation.(2) 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 xml:space="preserve">5) What is meant by scattering of light? Use this phenomenon to explain why the clear sky appears blue or the sun appears reddish at sunrise.(1+2) </w:t>
      </w:r>
    </w:p>
    <w:p>
      <w:pPr>
        <w:pStyle w:val="style0"/>
        <w:rPr>
          <w:rFonts w:ascii="Lucida Bright" w:hAnsi="Lucida Bright"/>
          <w:b/>
          <w:bCs/>
          <w:i w:val="false"/>
          <w:sz w:val="28"/>
          <w:szCs w:val="28"/>
        </w:rPr>
      </w:pPr>
      <w:r>
        <w:rPr>
          <w:rFonts w:hAnsi="Lucida Bright"/>
          <w:b/>
          <w:bCs/>
          <w:i w:val="false"/>
          <w:sz w:val="28"/>
          <w:szCs w:val="28"/>
          <w:lang w:val="en-US"/>
        </w:rPr>
        <w:t xml:space="preserve">Asertion -Reason(4) 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>6) Assertion(A) : A rainbow is sometimes seen in the sky in rainy season only when observer’s back is towards the Sun.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>Reason (R) : Internal reflection in the water droplets cause dispersion and the final rays are in backward direction.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>7) Assertion(A) : Danger signals are made of red colour.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>Reason (R) : Velocity of red light in air is maximum, so signals are visible even in dark.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>8) Assertion (A) : Myopia is the defect of the eye in which only nearer objects are seen by the eye.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>Reason (R) : The eye ball is elongated.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>9) Blue colour of sky appears due to scattering of blue colour.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 xml:space="preserve">Reason (R) : Blue light has large frequency. 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 xml:space="preserve">10) Draw corrected myopic eye. (2) 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  <w:r>
        <w:rPr>
          <w:rFonts w:hAnsi="Lucida Bright"/>
          <w:i w:val="false"/>
          <w:sz w:val="24"/>
          <w:szCs w:val="24"/>
          <w:lang w:val="en-US"/>
        </w:rPr>
        <w:t xml:space="preserve">11) Why do stars twinkle? (2) </w:t>
      </w: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</w:p>
    <w:p>
      <w:pPr>
        <w:pStyle w:val="style0"/>
        <w:rPr>
          <w:rFonts w:ascii="Lucida Bright" w:hAnsi="Lucida Bright"/>
          <w:i w:val="false"/>
          <w:sz w:val="24"/>
          <w:szCs w:val="24"/>
        </w:rPr>
      </w:pP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Lucida Bright">
    <w:altName w:val="Lucida Bright"/>
    <w:panose1 w:val="02040602050000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8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en-US" w:eastAsia="en-US"/>
      </w:rPr>
    </w:rPrDefault>
    <w:pPrDefault>
      <w:pPr>
        <w:spacing w:after="200" w:lineRule="auto" w:line="288"/>
      </w:pPr>
    </w:pPrDefault>
  </w:docDefaults>
  <w:style w:type="paragraph" w:default="1" w:styleId="style0">
    <w:name w:val="Normal"/>
    <w:next w:val="style0"/>
    <w:qFormat/>
    <w:pPr/>
    <w:rPr>
      <w:i/>
      <w:iCs/>
      <w:sz w:val="20"/>
      <w:szCs w:val="20"/>
    </w:rPr>
  </w:style>
  <w:style w:type="paragraph" w:styleId="style1">
    <w:name w:val="heading 1"/>
    <w:basedOn w:val="style0"/>
    <w:next w:val="style0"/>
    <w:link w:val="style4097"/>
    <w:qFormat/>
    <w:uiPriority w:val="9"/>
    <w:pPr>
      <w:pBdr>
        <w:left w:val="single" w:sz="8" w:space="0" w:color="da1f28"/>
        <w:right w:val="single" w:sz="8" w:space="0" w:color="da1f28"/>
        <w:top w:val="single" w:sz="8" w:space="0" w:color="da1f28"/>
        <w:bottom w:val="single" w:sz="8" w:space="0" w:color="da1f28"/>
      </w:pBdr>
      <w:shd w:val="clear" w:color="auto" w:fill="f8d1d3"/>
      <w:spacing w:before="480" w:after="100" w:lineRule="auto" w:line="269"/>
      <w:outlineLvl w:val="0"/>
      <w:contextualSpacing/>
    </w:pPr>
    <w:rPr>
      <w:rFonts w:ascii="Cambria" w:cs="宋体" w:eastAsia="宋体" w:hAnsi="Cambria"/>
      <w:b/>
      <w:bCs/>
      <w:color w:val="6c0f13"/>
      <w:sz w:val="22"/>
      <w:szCs w:val="22"/>
    </w:rPr>
  </w:style>
  <w:style w:type="paragraph" w:styleId="style2">
    <w:name w:val="heading 2"/>
    <w:basedOn w:val="style0"/>
    <w:next w:val="style0"/>
    <w:link w:val="style4098"/>
    <w:qFormat/>
    <w:uiPriority w:val="9"/>
    <w:pPr>
      <w:pBdr>
        <w:left w:val="single" w:sz="48" w:space="2" w:color="da1f28"/>
        <w:right w:val="single" w:sz="4" w:space="4" w:color="da1f28"/>
        <w:top w:val="single" w:sz="4" w:space="0" w:color="da1f28"/>
        <w:bottom w:val="single" w:sz="4" w:space="0" w:color="da1f28"/>
      </w:pBdr>
      <w:spacing w:before="200" w:after="100" w:lineRule="auto" w:line="269"/>
      <w:ind w:left="144"/>
      <w:outlineLvl w:val="1"/>
      <w:contextualSpacing/>
    </w:pPr>
    <w:rPr>
      <w:rFonts w:ascii="Cambria" w:cs="宋体" w:eastAsia="宋体" w:hAnsi="Cambria"/>
      <w:b/>
      <w:bCs/>
      <w:color w:val="a3171d"/>
      <w:sz w:val="22"/>
      <w:szCs w:val="22"/>
    </w:rPr>
  </w:style>
  <w:style w:type="paragraph" w:styleId="style3">
    <w:name w:val="heading 3"/>
    <w:basedOn w:val="style0"/>
    <w:next w:val="style0"/>
    <w:link w:val="style4099"/>
    <w:qFormat/>
    <w:uiPriority w:val="9"/>
    <w:pPr>
      <w:pBdr>
        <w:left w:val="single" w:sz="48" w:space="2" w:color="da1f28"/>
        <w:bottom w:val="single" w:sz="4" w:space="0" w:color="da1f28"/>
      </w:pBdr>
      <w:spacing w:before="200" w:after="100" w:lineRule="auto" w:line="240"/>
      <w:ind w:left="144"/>
      <w:outlineLvl w:val="2"/>
      <w:contextualSpacing/>
    </w:pPr>
    <w:rPr>
      <w:rFonts w:ascii="Cambria" w:cs="宋体" w:eastAsia="宋体" w:hAnsi="Cambria"/>
      <w:b/>
      <w:bCs/>
      <w:color w:val="a3171d"/>
      <w:sz w:val="22"/>
      <w:szCs w:val="22"/>
    </w:rPr>
  </w:style>
  <w:style w:type="paragraph" w:styleId="style4">
    <w:name w:val="heading 4"/>
    <w:basedOn w:val="style0"/>
    <w:next w:val="style0"/>
    <w:link w:val="style4100"/>
    <w:qFormat/>
    <w:uiPriority w:val="9"/>
    <w:pPr>
      <w:pBdr>
        <w:left w:val="single" w:sz="4" w:space="2" w:color="da1f28"/>
        <w:bottom w:val="single" w:sz="4" w:space="2" w:color="da1f28"/>
      </w:pBdr>
      <w:spacing w:before="200" w:after="100" w:lineRule="auto" w:line="240"/>
      <w:ind w:left="86"/>
      <w:outlineLvl w:val="3"/>
      <w:contextualSpacing/>
    </w:pPr>
    <w:rPr>
      <w:rFonts w:ascii="Cambria" w:cs="宋体" w:eastAsia="宋体" w:hAnsi="Cambria"/>
      <w:b/>
      <w:bCs/>
      <w:color w:val="a3171d"/>
      <w:sz w:val="22"/>
      <w:szCs w:val="22"/>
    </w:rPr>
  </w:style>
  <w:style w:type="paragraph" w:styleId="style5">
    <w:name w:val="heading 5"/>
    <w:basedOn w:val="style0"/>
    <w:next w:val="style0"/>
    <w:link w:val="style4101"/>
    <w:qFormat/>
    <w:uiPriority w:val="9"/>
    <w:pPr>
      <w:pBdr>
        <w:left w:val="dotted" w:sz="4" w:space="2" w:color="da1f28"/>
        <w:bottom w:val="dotted" w:sz="4" w:space="2" w:color="da1f28"/>
      </w:pBdr>
      <w:spacing w:before="200" w:after="100" w:lineRule="auto" w:line="240"/>
      <w:ind w:left="86"/>
      <w:outlineLvl w:val="4"/>
      <w:contextualSpacing/>
    </w:pPr>
    <w:rPr>
      <w:rFonts w:ascii="Cambria" w:cs="宋体" w:eastAsia="宋体" w:hAnsi="Cambria"/>
      <w:b/>
      <w:bCs/>
      <w:color w:val="a3171d"/>
      <w:sz w:val="22"/>
      <w:szCs w:val="22"/>
    </w:rPr>
  </w:style>
  <w:style w:type="paragraph" w:styleId="style6">
    <w:name w:val="heading 6"/>
    <w:basedOn w:val="style0"/>
    <w:next w:val="style0"/>
    <w:link w:val="style4102"/>
    <w:qFormat/>
    <w:uiPriority w:val="9"/>
    <w:pPr>
      <w:pBdr>
        <w:bottom w:val="single" w:sz="4" w:space="2" w:color="f2a3a7"/>
      </w:pBdr>
      <w:spacing w:before="200" w:after="100" w:lineRule="auto" w:line="240"/>
      <w:outlineLvl w:val="5"/>
      <w:contextualSpacing/>
    </w:pPr>
    <w:rPr>
      <w:rFonts w:ascii="Cambria" w:cs="宋体" w:eastAsia="宋体" w:hAnsi="Cambria"/>
      <w:color w:val="a3171d"/>
      <w:sz w:val="22"/>
      <w:szCs w:val="22"/>
    </w:rPr>
  </w:style>
  <w:style w:type="paragraph" w:styleId="style7">
    <w:name w:val="heading 7"/>
    <w:basedOn w:val="style0"/>
    <w:next w:val="style0"/>
    <w:link w:val="style4103"/>
    <w:qFormat/>
    <w:uiPriority w:val="9"/>
    <w:pPr>
      <w:pBdr>
        <w:bottom w:val="dotted" w:sz="4" w:space="2" w:color="eb757b"/>
      </w:pBdr>
      <w:spacing w:before="200" w:after="100" w:lineRule="auto" w:line="240"/>
      <w:outlineLvl w:val="6"/>
      <w:contextualSpacing/>
    </w:pPr>
    <w:rPr>
      <w:rFonts w:ascii="Cambria" w:cs="宋体" w:eastAsia="宋体" w:hAnsi="Cambria"/>
      <w:color w:val="a3171d"/>
      <w:sz w:val="22"/>
      <w:szCs w:val="22"/>
    </w:rPr>
  </w:style>
  <w:style w:type="paragraph" w:styleId="style8">
    <w:name w:val="heading 8"/>
    <w:basedOn w:val="style0"/>
    <w:next w:val="style0"/>
    <w:link w:val="style4104"/>
    <w:qFormat/>
    <w:uiPriority w:val="9"/>
    <w:pPr>
      <w:spacing w:before="200" w:after="100" w:lineRule="auto" w:line="240"/>
      <w:outlineLvl w:val="7"/>
      <w:contextualSpacing/>
    </w:pPr>
    <w:rPr>
      <w:rFonts w:ascii="Cambria" w:cs="宋体" w:eastAsia="宋体" w:hAnsi="Cambria"/>
      <w:color w:val="da1f28"/>
      <w:sz w:val="22"/>
      <w:szCs w:val="22"/>
    </w:rPr>
  </w:style>
  <w:style w:type="paragraph" w:styleId="style9">
    <w:name w:val="heading 9"/>
    <w:basedOn w:val="style0"/>
    <w:next w:val="style0"/>
    <w:link w:val="style4105"/>
    <w:qFormat/>
    <w:uiPriority w:val="9"/>
    <w:pPr>
      <w:spacing w:before="200" w:after="100" w:lineRule="auto" w:line="240"/>
      <w:outlineLvl w:val="8"/>
      <w:contextualSpacing/>
    </w:pPr>
    <w:rPr>
      <w:rFonts w:ascii="Cambria" w:cs="宋体" w:eastAsia="宋体" w:hAnsi="Cambria"/>
      <w:color w:val="da1f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3776c644-2697-4ad0-a20d-f81a9210ef84"/>
    <w:basedOn w:val="style65"/>
    <w:next w:val="style4097"/>
    <w:link w:val="style1"/>
    <w:uiPriority w:val="9"/>
    <w:rPr>
      <w:rFonts w:ascii="Cambria" w:cs="宋体" w:eastAsia="宋体" w:hAnsi="Cambria"/>
      <w:b/>
      <w:bCs/>
      <w:i/>
      <w:iCs/>
      <w:color w:val="6c0f13"/>
      <w:shd w:val="clear" w:color="auto" w:fill="f8d1d3"/>
    </w:rPr>
  </w:style>
  <w:style w:type="character" w:customStyle="1" w:styleId="style4098">
    <w:name w:val="Heading 2 Char_38b1b316-0401-4b60-9322-0711504db629"/>
    <w:basedOn w:val="style65"/>
    <w:next w:val="style4098"/>
    <w:link w:val="style2"/>
    <w:uiPriority w:val="9"/>
    <w:rPr>
      <w:rFonts w:ascii="Cambria" w:cs="宋体" w:eastAsia="宋体" w:hAnsi="Cambria"/>
      <w:b/>
      <w:bCs/>
      <w:i/>
      <w:iCs/>
      <w:color w:val="a3171d"/>
    </w:rPr>
  </w:style>
  <w:style w:type="character" w:customStyle="1" w:styleId="style4099">
    <w:name w:val="Heading 3 Char_d534b950-7562-44ff-b010-a41dac40c71b"/>
    <w:basedOn w:val="style65"/>
    <w:next w:val="style4099"/>
    <w:link w:val="style3"/>
    <w:uiPriority w:val="9"/>
    <w:rPr>
      <w:rFonts w:ascii="Cambria" w:cs="宋体" w:eastAsia="宋体" w:hAnsi="Cambria"/>
      <w:b/>
      <w:bCs/>
      <w:i/>
      <w:iCs/>
      <w:color w:val="a3171d"/>
    </w:rPr>
  </w:style>
  <w:style w:type="character" w:customStyle="1" w:styleId="style4100">
    <w:name w:val="Heading 4 Char_6e5daea0-8ed3-4a48-93ef-2d4d3419609c"/>
    <w:basedOn w:val="style65"/>
    <w:next w:val="style4100"/>
    <w:link w:val="style4"/>
    <w:uiPriority w:val="9"/>
    <w:rPr>
      <w:rFonts w:ascii="Cambria" w:cs="宋体" w:eastAsia="宋体" w:hAnsi="Cambria"/>
      <w:b/>
      <w:bCs/>
      <w:i/>
      <w:iCs/>
      <w:color w:val="a3171d"/>
    </w:rPr>
  </w:style>
  <w:style w:type="character" w:customStyle="1" w:styleId="style4101">
    <w:name w:val="Heading 5 Char_1042a870-9a72-4bed-93d8-f12fd5c4a13e"/>
    <w:basedOn w:val="style65"/>
    <w:next w:val="style4101"/>
    <w:link w:val="style5"/>
    <w:uiPriority w:val="9"/>
    <w:rPr>
      <w:rFonts w:ascii="Cambria" w:cs="宋体" w:eastAsia="宋体" w:hAnsi="Cambria"/>
      <w:b/>
      <w:bCs/>
      <w:i/>
      <w:iCs/>
      <w:color w:val="a3171d"/>
    </w:rPr>
  </w:style>
  <w:style w:type="character" w:customStyle="1" w:styleId="style4102">
    <w:name w:val="Heading 6 Char_ce5c2d56-b732-46de-833c-fa3d523e0f89"/>
    <w:basedOn w:val="style65"/>
    <w:next w:val="style4102"/>
    <w:link w:val="style6"/>
    <w:uiPriority w:val="9"/>
    <w:rPr>
      <w:rFonts w:ascii="Cambria" w:cs="宋体" w:eastAsia="宋体" w:hAnsi="Cambria"/>
      <w:i/>
      <w:iCs/>
      <w:color w:val="a3171d"/>
    </w:rPr>
  </w:style>
  <w:style w:type="character" w:customStyle="1" w:styleId="style4103">
    <w:name w:val="Heading 7 Char_4426dc07-d222-478a-856c-b8d3d363de40"/>
    <w:basedOn w:val="style65"/>
    <w:next w:val="style4103"/>
    <w:link w:val="style7"/>
    <w:uiPriority w:val="9"/>
    <w:rPr>
      <w:rFonts w:ascii="Cambria" w:cs="宋体" w:eastAsia="宋体" w:hAnsi="Cambria"/>
      <w:i/>
      <w:iCs/>
      <w:color w:val="a3171d"/>
    </w:rPr>
  </w:style>
  <w:style w:type="character" w:customStyle="1" w:styleId="style4104">
    <w:name w:val="Heading 8 Char_b779253d-eb9f-4c5e-8fb7-e6d240b324d5"/>
    <w:basedOn w:val="style65"/>
    <w:next w:val="style4104"/>
    <w:link w:val="style8"/>
    <w:uiPriority w:val="9"/>
    <w:rPr>
      <w:rFonts w:ascii="Cambria" w:cs="宋体" w:eastAsia="宋体" w:hAnsi="Cambria"/>
      <w:i/>
      <w:iCs/>
      <w:color w:val="da1f28"/>
    </w:rPr>
  </w:style>
  <w:style w:type="character" w:customStyle="1" w:styleId="style4105">
    <w:name w:val="Heading 9 Char_f066256e-e6a1-4fa4-b4cb-a715fce4c110"/>
    <w:basedOn w:val="style65"/>
    <w:next w:val="style4105"/>
    <w:link w:val="style9"/>
    <w:uiPriority w:val="9"/>
    <w:rPr>
      <w:rFonts w:ascii="Cambria" w:cs="宋体" w:eastAsia="宋体" w:hAnsi="Cambria"/>
      <w:i/>
      <w:iCs/>
      <w:color w:val="da1f28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/>
    <w:rPr>
      <w:b/>
      <w:bCs/>
      <w:color w:val="a3171d"/>
      <w:sz w:val="18"/>
      <w:szCs w:val="18"/>
    </w:rPr>
  </w:style>
  <w:style w:type="paragraph" w:styleId="style62">
    <w:name w:val="Title"/>
    <w:basedOn w:val="style0"/>
    <w:next w:val="style0"/>
    <w:link w:val="style4106"/>
    <w:qFormat/>
    <w:uiPriority w:val="10"/>
    <w:pPr>
      <w:pBdr>
        <w:top w:val="single" w:sz="48" w:space="0" w:color="da1f28"/>
        <w:bottom w:val="single" w:sz="48" w:space="0" w:color="da1f28"/>
      </w:pBdr>
      <w:shd w:val="clear" w:color="auto" w:fill="da1f28"/>
      <w:spacing w:after="0" w:lineRule="auto" w:line="240"/>
      <w:jc w:val="center"/>
    </w:pPr>
    <w:rPr>
      <w:rFonts w:ascii="Cambria" w:cs="宋体" w:eastAsia="宋体" w:hAnsi="Cambria"/>
      <w:color w:val="ffffff"/>
      <w:spacing w:val="10"/>
      <w:sz w:val="48"/>
      <w:szCs w:val="48"/>
    </w:rPr>
  </w:style>
  <w:style w:type="character" w:customStyle="1" w:styleId="style4106">
    <w:name w:val="Title Char_c8d9005e-1bf1-4fd6-a9a6-08638c019ad3"/>
    <w:basedOn w:val="style65"/>
    <w:next w:val="style4106"/>
    <w:link w:val="style62"/>
    <w:uiPriority w:val="10"/>
    <w:rPr>
      <w:rFonts w:ascii="Cambria" w:cs="宋体" w:eastAsia="宋体" w:hAnsi="Cambria"/>
      <w:i/>
      <w:iCs/>
      <w:color w:val="ffffff"/>
      <w:spacing w:val="10"/>
      <w:sz w:val="48"/>
      <w:szCs w:val="48"/>
      <w:shd w:val="clear" w:color="auto" w:fill="da1f28"/>
    </w:rPr>
  </w:style>
  <w:style w:type="paragraph" w:styleId="style74">
    <w:name w:val="Subtitle"/>
    <w:basedOn w:val="style0"/>
    <w:next w:val="style0"/>
    <w:link w:val="style4107"/>
    <w:qFormat/>
    <w:uiPriority w:val="11"/>
    <w:pPr>
      <w:pBdr>
        <w:bottom w:val="dotted" w:sz="8" w:space="10" w:color="da1f28"/>
      </w:pBdr>
      <w:spacing w:before="200" w:after="900" w:lineRule="auto" w:line="240"/>
      <w:jc w:val="center"/>
    </w:pPr>
    <w:rPr>
      <w:rFonts w:ascii="Cambria" w:cs="宋体" w:eastAsia="宋体" w:hAnsi="Cambria"/>
      <w:color w:val="6c0f13"/>
      <w:sz w:val="24"/>
      <w:szCs w:val="24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ascii="Cambria" w:cs="宋体" w:eastAsia="宋体" w:hAnsi="Cambria"/>
      <w:i/>
      <w:iCs/>
      <w:color w:val="6c0f13"/>
      <w:sz w:val="24"/>
      <w:szCs w:val="24"/>
    </w:rPr>
  </w:style>
  <w:style w:type="character" w:styleId="style87">
    <w:name w:val="Strong"/>
    <w:next w:val="style87"/>
    <w:qFormat/>
    <w:uiPriority w:val="22"/>
    <w:rPr>
      <w:b/>
      <w:bCs/>
      <w:spacing w:val="0"/>
    </w:rPr>
  </w:style>
  <w:style w:type="character" w:styleId="style88">
    <w:name w:val="Emphasis"/>
    <w:next w:val="style88"/>
    <w:qFormat/>
    <w:uiPriority w:val="20"/>
    <w:rPr>
      <w:rFonts w:ascii="Cambria" w:cs="宋体" w:eastAsia="宋体" w:hAnsi="Cambria"/>
      <w:b/>
      <w:bCs/>
      <w:i/>
      <w:iCs/>
      <w:color w:val="da1f28"/>
      <w:bdr w:val="single" w:sz="18" w:space="0" w:color="f8d1d3"/>
      <w:shd w:val="clear" w:color="auto" w:fill="f8d1d3"/>
    </w:rPr>
  </w:style>
  <w:style w:type="paragraph" w:styleId="style157">
    <w:name w:val="No Spacing"/>
    <w:basedOn w:val="style0"/>
    <w:next w:val="style157"/>
    <w:qFormat/>
    <w:uiPriority w:val="1"/>
    <w:pPr>
      <w:spacing w:after="0" w:lineRule="auto" w:line="240"/>
    </w:pPr>
    <w:r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80">
    <w:name w:val="Quote"/>
    <w:basedOn w:val="style0"/>
    <w:next w:val="style0"/>
    <w:link w:val="style4108"/>
    <w:qFormat/>
    <w:uiPriority w:val="29"/>
    <w:pPr/>
    <w:rPr>
      <w:i w:val="false"/>
      <w:iCs w:val="false"/>
      <w:color w:val="a3171d"/>
    </w:rPr>
  </w:style>
  <w:style w:type="character" w:customStyle="1" w:styleId="style4108">
    <w:name w:val="Quote Char_d4de19fe-519f-42be-acb2-87b6aa59634e"/>
    <w:basedOn w:val="style65"/>
    <w:next w:val="style4108"/>
    <w:link w:val="style180"/>
    <w:uiPriority w:val="29"/>
    <w:rPr>
      <w:color w:val="a3171d"/>
      <w:sz w:val="20"/>
      <w:szCs w:val="20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dotted" w:sz="8" w:space="10" w:color="da1f28"/>
        <w:bottom w:val="dotted" w:sz="8" w:space="10" w:color="da1f28"/>
      </w:pBdr>
      <w:spacing w:lineRule="auto" w:line="300"/>
      <w:ind w:left="2160" w:right="2160"/>
      <w:jc w:val="center"/>
    </w:pPr>
    <w:rPr>
      <w:rFonts w:ascii="Cambria" w:cs="宋体" w:eastAsia="宋体" w:hAnsi="Cambria"/>
      <w:b/>
      <w:bCs/>
      <w:color w:val="da1f28"/>
    </w:rPr>
  </w:style>
  <w:style w:type="character" w:customStyle="1" w:styleId="style4109">
    <w:name w:val="Intense Quote Char_a33a4607-e652-4620-a14a-3451bdac52ae"/>
    <w:basedOn w:val="style65"/>
    <w:next w:val="style4109"/>
    <w:link w:val="style181"/>
    <w:uiPriority w:val="30"/>
    <w:rPr>
      <w:rFonts w:ascii="Cambria" w:cs="宋体" w:eastAsia="宋体" w:hAnsi="Cambria"/>
      <w:b/>
      <w:bCs/>
      <w:i/>
      <w:iCs/>
      <w:color w:val="da1f28"/>
      <w:sz w:val="20"/>
      <w:szCs w:val="20"/>
    </w:rPr>
  </w:style>
  <w:style w:type="character" w:styleId="style260">
    <w:name w:val="Subtle Emphasis"/>
    <w:next w:val="style260"/>
    <w:qFormat/>
    <w:uiPriority w:val="19"/>
    <w:rPr>
      <w:rFonts w:ascii="Cambria" w:cs="宋体" w:eastAsia="宋体" w:hAnsi="Cambria"/>
      <w:i/>
      <w:iCs/>
      <w:color w:val="da1f28"/>
    </w:rPr>
  </w:style>
  <w:style w:type="character" w:styleId="style261">
    <w:name w:val="Intense Emphasis"/>
    <w:next w:val="style261"/>
    <w:qFormat/>
    <w:uiPriority w:val="21"/>
    <w:rPr>
      <w:rFonts w:ascii="Cambria" w:cs="宋体" w:eastAsia="宋体" w:hAnsi="Cambria"/>
      <w:b/>
      <w:bCs/>
      <w:i/>
      <w:iCs/>
      <w:color w:val="ffffff"/>
      <w:bdr w:val="single" w:sz="18" w:space="0" w:color="da1f28"/>
      <w:shd w:val="clear" w:color="auto" w:fill="da1f28"/>
      <w:vertAlign w:val="baseline"/>
    </w:rPr>
  </w:style>
  <w:style w:type="character" w:styleId="style262">
    <w:name w:val="Subtle Reference"/>
    <w:next w:val="style262"/>
    <w:qFormat/>
    <w:uiPriority w:val="31"/>
    <w:rPr>
      <w:i/>
      <w:iCs/>
      <w:smallCaps/>
      <w:color w:val="da1f28"/>
      <w:u w:color="da1f28"/>
    </w:rPr>
  </w:style>
  <w:style w:type="character" w:styleId="style263">
    <w:name w:val="Intense Reference"/>
    <w:next w:val="style263"/>
    <w:qFormat/>
    <w:uiPriority w:val="32"/>
    <w:rPr>
      <w:b/>
      <w:bCs/>
      <w:i/>
      <w:iCs/>
      <w:smallCaps/>
      <w:color w:val="da1f28"/>
      <w:u w:color="da1f28"/>
    </w:rPr>
  </w:style>
  <w:style w:type="character" w:styleId="style264">
    <w:name w:val="Book Title"/>
    <w:next w:val="style264"/>
    <w:qFormat/>
    <w:uiPriority w:val="33"/>
    <w:rPr>
      <w:rFonts w:ascii="Cambria" w:cs="宋体" w:eastAsia="宋体" w:hAnsi="Cambria"/>
      <w:b/>
      <w:bCs/>
      <w:i/>
      <w:iCs/>
      <w:smallCaps/>
      <w:color w:val="a3171d"/>
      <w:u w:val="single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Words>275</Words>
  <Pages>3</Pages>
  <Characters>1204</Characters>
  <Application>WPS Office</Application>
  <DocSecurity>0</DocSecurity>
  <Paragraphs>22</Paragraphs>
  <ScaleCrop>false</ScaleCrop>
  <LinksUpToDate>false</LinksUpToDate>
  <CharactersWithSpaces>1472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2024-03-06T16:58:00Z</dcterms:created>
  <dc:creator>shrabani</dc:creator>
  <lastModifiedBy>2109119DI</lastModifiedBy>
  <dcterms:modified xsi:type="dcterms:W3CDTF">2024-07-23T03:54:50Z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a62c10c2a1024d238335120bc1266582</vt:lpwstr>
  </property>
</Properties>
</file>